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pacing w:after="0"/>
      </w:pPr>
      <w:r>
        <w:rPr>
          <w:rtl w:val="0"/>
          <w:lang w:val="nl-NL"/>
        </w:rPr>
        <w:t xml:space="preserve">Beste </w:t>
      </w:r>
      <w:r>
        <w:rPr>
          <w:rtl w:val="0"/>
          <w:lang w:val="nl-NL"/>
        </w:rPr>
        <w:t>…</w:t>
      </w:r>
      <w:r>
        <w:rPr>
          <w:rtl w:val="0"/>
          <w:lang w:val="nl-NL"/>
        </w:rPr>
        <w:t>,</w:t>
      </w:r>
    </w:p>
    <w:p>
      <w:pPr>
        <w:pStyle w:val="Normal (Web)"/>
        <w:spacing w:after="0"/>
      </w:pPr>
      <w:r>
        <w:rPr>
          <w:rtl w:val="0"/>
          <w:lang w:val="nl-NL"/>
        </w:rPr>
        <w:t>Ik las over dit project en dacht dat het misschien ook u zou interesseren. Een groep zelfstandige zorgverleners wil dat er een nieuw pensioenproduct op de markt komt voor hun Sociaal Statuut RIZIV: dit is een Vrij Aanvullend Pensioen Zelfstandigen (al of niet in combinatie met een verzekering Gewaarborgd Inkomen) waarvoor jaarlijks een premie wordt betaald door het RIZIV voor alle zelfstandige zorgverleners die zich conventioneren (artsen, tandartsen, kinesisten, apothekers, logopedisten, thuisverpleegkundigen).</w:t>
      </w:r>
    </w:p>
    <w:p>
      <w:pPr>
        <w:pStyle w:val="Normal (Web)"/>
        <w:spacing w:after="0"/>
      </w:pPr>
      <w:r>
        <w:rPr>
          <w:rtl w:val="0"/>
          <w:lang w:val="nl-NL"/>
        </w:rPr>
        <w:t xml:space="preserve">Wat is er dan zo nieuw aan dit pensioenproduct? De eis dat de aanbieder kan garanderen </w:t>
      </w:r>
      <w:r>
        <w:rPr>
          <w:b w:val="1"/>
          <w:bCs w:val="1"/>
          <w:rtl w:val="0"/>
          <w:lang w:val="nl-NL"/>
        </w:rPr>
        <w:t>dat het geld niet wordt ge</w:t>
      </w:r>
      <w:r>
        <w:rPr>
          <w:b w:val="1"/>
          <w:bCs w:val="1"/>
          <w:rtl w:val="0"/>
          <w:lang w:val="nl-NL"/>
        </w:rPr>
        <w:t>ï</w:t>
      </w:r>
      <w:r>
        <w:rPr>
          <w:b w:val="1"/>
          <w:bCs w:val="1"/>
          <w:rtl w:val="0"/>
          <w:lang w:val="nl-NL"/>
        </w:rPr>
        <w:t>nvesteerd in schadelijke bedrijven</w:t>
      </w:r>
      <w:r>
        <w:rPr>
          <w:rtl w:val="0"/>
          <w:lang w:val="nl-NL"/>
        </w:rPr>
        <w:t>. Dat bestaat namelijk nog niet! Momenteel bestaan er enkel fondsen die clustermunitie en antipersoonsmijnen uitsluiten (wat wettelijk verplicht is) naast, in sommige gevallen, tabak. Maar wat met andere wapens zoals kernwapens? Wat met bijvoorbeeld arbeidsrechten en fossiele brandstoffen? Ook daar kunnen regels voor worden opgesteld, met het oog op een meer sociale en duurzame toekomst.</w:t>
      </w:r>
    </w:p>
    <w:p>
      <w:pPr>
        <w:pStyle w:val="Normal (Web)"/>
        <w:spacing w:after="0"/>
      </w:pPr>
      <w:r>
        <w:rPr>
          <w:b w:val="1"/>
          <w:bCs w:val="1"/>
          <w:rtl w:val="0"/>
          <w:lang w:val="nl-NL"/>
        </w:rPr>
        <w:t>Stel u voor dat u zich elke dag inzet voor de gezondheid van mensen terwijl uw pensioengeld zonder uw medeweten het omgekeerde realiseert??</w:t>
      </w:r>
      <w:r>
        <w:rPr>
          <w:rtl w:val="0"/>
          <w:lang w:val="nl-NL"/>
        </w:rPr>
        <w:t xml:space="preserve"> Die bedenking was voor dr. Anneleen De Bonte voldoende reden om in actie te komen voor meer transparantie en maatschappelijk verantwoord ondernemen met haar en uw geld. </w:t>
      </w:r>
    </w:p>
    <w:p>
      <w:pPr>
        <w:pStyle w:val="Normal (Web)"/>
        <w:spacing w:after="0"/>
      </w:pPr>
      <w:r>
        <w:rPr>
          <w:color w:val="000000"/>
          <w:u w:color="000000"/>
          <w:rtl w:val="0"/>
          <w:lang w:val="nl-NL"/>
        </w:rPr>
        <w:t>Gelukkig hebben verschillende pensioenaanbieders wel oren naar deze vragen. Naast praktische bezwaren staan enkel een gebrek aan kennis en bekendheid met het thema een duurzaam fonds in de weg. Om die drempels het hoofd te bieden werkt Anneleen samen met FairFin (</w:t>
      </w:r>
      <w:r>
        <w:rPr>
          <w:rStyle w:val="Hyperlink.0"/>
        </w:rPr>
        <w:fldChar w:fldCharType="begin" w:fldLock="0"/>
      </w:r>
      <w:r>
        <w:rPr>
          <w:rStyle w:val="Hyperlink.0"/>
        </w:rPr>
        <w:instrText xml:space="preserve"> HYPERLINK "http://www.fairfin.be"</w:instrText>
      </w:r>
      <w:r>
        <w:rPr>
          <w:rStyle w:val="Hyperlink.0"/>
        </w:rPr>
        <w:fldChar w:fldCharType="separate" w:fldLock="0"/>
      </w:r>
      <w:r>
        <w:rPr>
          <w:rStyle w:val="Hyperlink.0"/>
          <w:rtl w:val="0"/>
          <w:lang w:val="nl-NL"/>
        </w:rPr>
        <w:t>www.fairfin.be</w:t>
      </w:r>
      <w:r>
        <w:rPr/>
        <w:fldChar w:fldCharType="end" w:fldLock="0"/>
      </w:r>
      <w:r>
        <w:rPr>
          <w:color w:val="000000"/>
          <w:u w:color="000000"/>
          <w:rtl w:val="0"/>
          <w:lang w:val="nl-NL"/>
        </w:rPr>
        <w:t>) en Forum Ethibel (forumethibel.org). Financi</w:t>
      </w:r>
      <w:r>
        <w:rPr>
          <w:color w:val="000000"/>
          <w:u w:color="000000"/>
          <w:rtl w:val="0"/>
          <w:lang w:val="nl-NL"/>
        </w:rPr>
        <w:t>ë</w:t>
      </w:r>
      <w:r>
        <w:rPr>
          <w:color w:val="000000"/>
          <w:u w:color="000000"/>
          <w:rtl w:val="0"/>
          <w:lang w:val="nl-NL"/>
        </w:rPr>
        <w:t xml:space="preserve">le experts vertelden haar dat ze </w:t>
      </w:r>
      <w:r>
        <w:rPr>
          <w:b w:val="1"/>
          <w:bCs w:val="1"/>
          <w:color w:val="000000"/>
          <w:u w:color="000000"/>
          <w:rtl w:val="0"/>
          <w:lang w:val="nl-NL"/>
        </w:rPr>
        <w:t>met 2000 collega</w:t>
      </w:r>
      <w:r>
        <w:rPr>
          <w:b w:val="1"/>
          <w:bCs w:val="1"/>
          <w:color w:val="000000"/>
          <w:u w:color="000000"/>
          <w:rtl w:val="0"/>
          <w:lang w:val="nl-NL"/>
        </w:rPr>
        <w:t>’</w:t>
      </w:r>
      <w:r>
        <w:rPr>
          <w:b w:val="1"/>
          <w:bCs w:val="1"/>
          <w:color w:val="000000"/>
          <w:u w:color="000000"/>
          <w:rtl w:val="0"/>
          <w:lang w:val="nl-NL"/>
        </w:rPr>
        <w:t>s</w:t>
      </w:r>
      <w:r>
        <w:rPr>
          <w:color w:val="000000"/>
          <w:u w:color="000000"/>
          <w:rtl w:val="0"/>
          <w:lang w:val="nl-NL"/>
        </w:rPr>
        <w:t xml:space="preserve"> genoeg pensioenpremies zou hebben verzameld om een nieuw duurzaam fonds in de markt te zetten, dat evengoed rendeert.</w:t>
      </w:r>
    </w:p>
    <w:p>
      <w:pPr>
        <w:pStyle w:val="Normal (Web)"/>
        <w:spacing w:after="0"/>
        <w:rPr>
          <w:color w:val="000000"/>
          <w:u w:color="000000"/>
        </w:rPr>
      </w:pPr>
      <w:r>
        <w:rPr>
          <w:color w:val="000000"/>
          <w:u w:color="000000"/>
          <w:rtl w:val="0"/>
          <w:lang w:val="nl-NL"/>
        </w:rPr>
        <w:t>2000 Artsen, apothekers, tandartsen, kinesisten, logopedisten of thuisverpleegkundigen die de (administratieve) moeite zouden willen nemen om hun pensioen te verplaatsen, in ruil voor een garantie op een positieve impact, die moeten te vinden zijn, toch?</w:t>
      </w:r>
    </w:p>
    <w:p>
      <w:pPr>
        <w:pStyle w:val="Normal (Web)"/>
        <w:spacing w:after="0"/>
      </w:pPr>
      <w:r>
        <w:rPr>
          <w:b w:val="1"/>
          <w:bCs w:val="1"/>
          <w:color w:val="000000"/>
          <w:u w:color="000000"/>
          <w:rtl w:val="0"/>
          <w:lang w:val="nl-NL"/>
        </w:rPr>
        <w:t xml:space="preserve">Is dit iets voor u? </w:t>
      </w:r>
      <w:r>
        <w:rPr>
          <w:color w:val="000000"/>
          <w:u w:color="000000"/>
          <w:rtl w:val="0"/>
          <w:lang w:val="nl-NL"/>
        </w:rPr>
        <w:t xml:space="preserve">Meer info vindt u op de website </w:t>
      </w:r>
      <w:r>
        <w:rPr>
          <w:rStyle w:val="Hyperlink.0"/>
        </w:rPr>
        <w:fldChar w:fldCharType="begin" w:fldLock="0"/>
      </w:r>
      <w:r>
        <w:rPr>
          <w:rStyle w:val="Hyperlink.0"/>
        </w:rPr>
        <w:instrText xml:space="preserve"> HYPERLINK "http://duurzaam-pensioen.be"</w:instrText>
      </w:r>
      <w:r>
        <w:rPr>
          <w:rStyle w:val="Hyperlink.0"/>
        </w:rPr>
        <w:fldChar w:fldCharType="separate" w:fldLock="0"/>
      </w:r>
      <w:r>
        <w:rPr>
          <w:rStyle w:val="Hyperlink.0"/>
          <w:rtl w:val="0"/>
          <w:lang w:val="en-US"/>
        </w:rPr>
        <w:t>www.duurzaam-pensioen.be</w:t>
      </w:r>
      <w:r>
        <w:rPr/>
        <w:fldChar w:fldCharType="end" w:fldLock="0"/>
      </w:r>
      <w:r>
        <w:rPr>
          <w:color w:val="000000"/>
          <w:u w:color="000000"/>
          <w:rtl w:val="0"/>
          <w:lang w:val="nl-NL"/>
        </w:rPr>
        <w:t>. Door een eenvoudige klik op de groene knop ontvangt u de nieuwsbrief zonder u verder tot iets te verplichten.</w:t>
      </w:r>
    </w:p>
    <w:p>
      <w:pPr>
        <w:pStyle w:val="Normal (Web)"/>
        <w:spacing w:after="0"/>
      </w:pPr>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19" w:line="240" w:lineRule="auto"/>
      <w:ind w:left="0" w:right="0" w:firstLine="0"/>
      <w:jc w:val="left"/>
      <w:outlineLvl w:val="9"/>
    </w:pPr>
    <w:rPr>
      <w:rFonts w:ascii="Times" w:cs="Arial Unicode MS" w:hAnsi="Time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nl-NL"/>
    </w:rPr>
  </w:style>
  <w:style w:type="character" w:styleId="Hyperlink.0">
    <w:name w:val="Hyperlink.0"/>
    <w:basedOn w:val="Hyperlink"/>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Neue"/>
        <a:ea typeface="Helvetica Neue"/>
        <a:cs typeface="Helvetica Neue"/>
      </a:majorFont>
      <a:minorFont>
        <a:latin typeface="Helvetica Neue"/>
        <a:ea typeface="Helvetica Neue"/>
        <a:cs typeface="Helvetica Neue"/>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